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53" w:rsidRPr="006E74C8" w:rsidRDefault="00E22653" w:rsidP="00E22653">
      <w:pPr>
        <w:tabs>
          <w:tab w:val="left" w:pos="6165"/>
        </w:tabs>
      </w:pPr>
      <w:r>
        <w:t xml:space="preserve">                                                                                                                                                          </w:t>
      </w:r>
      <w:r w:rsidRPr="00AB103A">
        <w:rPr>
          <w:rFonts w:ascii="Times New Roman" w:eastAsia="Times New Roman" w:hAnsi="Times New Roman" w:cs="Times New Roman"/>
          <w:sz w:val="32"/>
          <w:szCs w:val="32"/>
        </w:rPr>
        <w:t>Утверждаю:</w:t>
      </w:r>
    </w:p>
    <w:p w:rsidR="00E22653" w:rsidRDefault="00E22653" w:rsidP="00E22653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Директор МКУК  </w:t>
      </w:r>
    </w:p>
    <w:p w:rsidR="00E22653" w:rsidRDefault="00E22653" w:rsidP="00E22653">
      <w:pPr>
        <w:tabs>
          <w:tab w:val="left" w:pos="5625"/>
        </w:tabs>
        <w:spacing w:after="0"/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>«Терновского СДК</w:t>
      </w:r>
      <w:r>
        <w:rPr>
          <w:rFonts w:ascii="Times New Roman" w:eastAsia="Times New Roman" w:hAnsi="Times New Roman" w:cs="Times New Roman"/>
          <w:sz w:val="21"/>
          <w:szCs w:val="21"/>
        </w:rPr>
        <w:t>»</w:t>
      </w:r>
    </w:p>
    <w:p w:rsidR="00E22653" w:rsidRDefault="00E22653" w:rsidP="00E22653">
      <w:pPr>
        <w:tabs>
          <w:tab w:val="left" w:pos="5625"/>
          <w:tab w:val="left" w:pos="6825"/>
          <w:tab w:val="left" w:pos="8175"/>
        </w:tabs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</w:t>
      </w:r>
      <w:r w:rsidRPr="00087052">
        <w:rPr>
          <w:rFonts w:ascii="Times New Roman" w:eastAsia="Times New Roman" w:hAnsi="Times New Roman" w:cs="Times New Roman"/>
          <w:sz w:val="21"/>
          <w:szCs w:val="21"/>
        </w:rPr>
        <w:t xml:space="preserve">Л.Е. </w:t>
      </w:r>
      <w:proofErr w:type="spellStart"/>
      <w:r w:rsidRPr="00087052">
        <w:rPr>
          <w:rFonts w:ascii="Times New Roman" w:eastAsia="Times New Roman" w:hAnsi="Times New Roman" w:cs="Times New Roman"/>
          <w:sz w:val="21"/>
          <w:szCs w:val="21"/>
        </w:rPr>
        <w:t>Ряжина</w:t>
      </w:r>
      <w:proofErr w:type="spellEnd"/>
    </w:p>
    <w:p w:rsidR="00E22653" w:rsidRDefault="00E22653" w:rsidP="00E22653">
      <w:pPr>
        <w:tabs>
          <w:tab w:val="left" w:pos="5625"/>
          <w:tab w:val="left" w:pos="6825"/>
          <w:tab w:val="left" w:pos="8175"/>
        </w:tabs>
        <w:jc w:val="right"/>
        <w:rPr>
          <w:rFonts w:ascii="Times New Roman" w:eastAsia="Times New Roman" w:hAnsi="Times New Roman" w:cs="Times New Roman"/>
          <w:sz w:val="21"/>
          <w:szCs w:val="21"/>
        </w:rPr>
      </w:pPr>
      <w:r w:rsidRPr="00AB103A">
        <w:rPr>
          <w:rFonts w:ascii="Times New Roman" w:eastAsia="Times New Roman" w:hAnsi="Times New Roman" w:cs="Times New Roman"/>
          <w:sz w:val="21"/>
          <w:szCs w:val="21"/>
        </w:rPr>
        <w:t>«</w:t>
      </w:r>
      <w:r w:rsidRPr="00AB103A"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 1  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 xml:space="preserve">»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ноябрь 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 w:themeColor="text1"/>
        </w:rPr>
        <w:t xml:space="preserve"> 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202</w:t>
      </w:r>
      <w:r>
        <w:rPr>
          <w:rFonts w:ascii="Times New Roman" w:eastAsia="Times New Roman" w:hAnsi="Times New Roman" w:cs="Times New Roman"/>
          <w:sz w:val="21"/>
          <w:szCs w:val="21"/>
        </w:rPr>
        <w:t>2</w:t>
      </w:r>
      <w:r w:rsidRPr="00AB103A">
        <w:rPr>
          <w:rFonts w:ascii="Times New Roman" w:eastAsia="Times New Roman" w:hAnsi="Times New Roman" w:cs="Times New Roman"/>
          <w:sz w:val="21"/>
          <w:szCs w:val="21"/>
        </w:rPr>
        <w:t>г.</w:t>
      </w:r>
    </w:p>
    <w:p w:rsidR="00E22653" w:rsidRPr="00E22653" w:rsidRDefault="00E22653" w:rsidP="00E22653">
      <w:pPr>
        <w:jc w:val="center"/>
        <w:rPr>
          <w:sz w:val="28"/>
          <w:szCs w:val="28"/>
        </w:rPr>
      </w:pPr>
      <w:r w:rsidRPr="00E22653">
        <w:rPr>
          <w:sz w:val="28"/>
          <w:szCs w:val="28"/>
        </w:rPr>
        <w:t>План мероприятий на ноябрь</w:t>
      </w:r>
    </w:p>
    <w:tbl>
      <w:tblPr>
        <w:tblpPr w:leftFromText="180" w:rightFromText="180" w:vertAnchor="page" w:horzAnchor="margin" w:tblpY="4186"/>
        <w:tblW w:w="0" w:type="auto"/>
        <w:tblCellMar>
          <w:left w:w="10" w:type="dxa"/>
          <w:right w:w="10" w:type="dxa"/>
        </w:tblCellMar>
        <w:tblLook w:val="0000"/>
      </w:tblPr>
      <w:tblGrid>
        <w:gridCol w:w="583"/>
        <w:gridCol w:w="1493"/>
        <w:gridCol w:w="3700"/>
        <w:gridCol w:w="1767"/>
        <w:gridCol w:w="1930"/>
      </w:tblGrid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№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before="75" w:after="75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Время проведения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before="75" w:after="75" w:line="240" w:lineRule="auto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Наименование мероприятия</w:t>
            </w:r>
          </w:p>
          <w:p w:rsidR="00E22653" w:rsidRDefault="00E22653" w:rsidP="00E22653">
            <w:pPr>
              <w:spacing w:after="0" w:line="240" w:lineRule="auto"/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before="75" w:after="75" w:line="240" w:lineRule="auto"/>
              <w:jc w:val="center"/>
              <w:rPr>
                <w:rFonts w:ascii="Verdana" w:eastAsia="Verdana" w:hAnsi="Verdana" w:cs="Verdana"/>
                <w:color w:val="000000"/>
                <w:sz w:val="17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Место</w:t>
            </w:r>
          </w:p>
          <w:p w:rsidR="00E22653" w:rsidRDefault="00E22653" w:rsidP="00E22653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7"/>
              </w:rPr>
              <w:t>проведения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Ответственный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04.11.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Праздник ко Дню народного Единства –   «В дружбе народов – единство страны!»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05.11.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Сприн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т-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конкурс «Когда мы едины, мы непобедимы»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Музыкальная викторина – «Шиворот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на выворот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>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18.11.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Завалинка «Вечер отдыха»  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тем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кому за 50 …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19.11.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Тематический вечер отдыха для молодёжи «Мы за мир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 xml:space="preserve"> !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20.11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Pr="00912477" w:rsidRDefault="00E22653" w:rsidP="00E22653">
            <w:r>
              <w:t>«Подари лучики тепла»  час милосердия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6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26.11.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Праздничный концерт   «Мамины руки» ко Дню матери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7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27.11.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Спортивно-развлекательное мероприятие для детей и подростков – «Ни минуты покоя».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  <w:tr w:rsidR="00E22653" w:rsidTr="00E22653">
        <w:trPr>
          <w:trHeight w:val="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30.11.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 w:rsidRPr="008F114D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8F114D">
              <w:rPr>
                <w:rFonts w:ascii="Calibri" w:eastAsia="Calibri" w:hAnsi="Calibri" w:cs="Calibri"/>
                <w:sz w:val="24"/>
              </w:rPr>
              <w:t xml:space="preserve"> «Мы против </w:t>
            </w:r>
            <w:r>
              <w:rPr>
                <w:rFonts w:ascii="Calibri" w:eastAsia="Calibri" w:hAnsi="Calibri" w:cs="Calibri"/>
                <w:sz w:val="24"/>
              </w:rPr>
              <w:t>курения и алкоголя».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СДК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653" w:rsidRDefault="00E22653" w:rsidP="00E22653">
            <w:pPr>
              <w:spacing w:after="0"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</w:rPr>
              <w:t>Ряжина</w:t>
            </w:r>
            <w:proofErr w:type="spellEnd"/>
            <w:r>
              <w:rPr>
                <w:rFonts w:ascii="Calibri" w:eastAsia="Calibri" w:hAnsi="Calibri" w:cs="Calibri"/>
                <w:sz w:val="24"/>
              </w:rPr>
              <w:t xml:space="preserve"> Л.Е.</w:t>
            </w:r>
          </w:p>
        </w:tc>
      </w:tr>
    </w:tbl>
    <w:p w:rsidR="00E22653" w:rsidRPr="00E22653" w:rsidRDefault="00E22653" w:rsidP="00E22653">
      <w:pPr>
        <w:tabs>
          <w:tab w:val="left" w:pos="6660"/>
        </w:tabs>
      </w:pPr>
      <w:r>
        <w:tab/>
      </w:r>
    </w:p>
    <w:p w:rsidR="00E22653" w:rsidRPr="00E22653" w:rsidRDefault="00E22653" w:rsidP="00E22653"/>
    <w:p w:rsidR="00E22653" w:rsidRPr="00E22653" w:rsidRDefault="00E22653" w:rsidP="00E22653">
      <w:pPr>
        <w:rPr>
          <w:sz w:val="28"/>
          <w:szCs w:val="28"/>
        </w:rPr>
      </w:pPr>
    </w:p>
    <w:p w:rsidR="00E22653" w:rsidRPr="00E22653" w:rsidRDefault="00E22653" w:rsidP="00E22653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МКУК «Терновского СДК»                               </w:t>
      </w:r>
      <w:proofErr w:type="spellStart"/>
      <w:r>
        <w:rPr>
          <w:sz w:val="28"/>
          <w:szCs w:val="28"/>
        </w:rPr>
        <w:t>Ряжина</w:t>
      </w:r>
      <w:proofErr w:type="spellEnd"/>
      <w:r>
        <w:rPr>
          <w:sz w:val="28"/>
          <w:szCs w:val="28"/>
        </w:rPr>
        <w:t xml:space="preserve"> Л.Е</w:t>
      </w:r>
    </w:p>
    <w:p w:rsidR="00E22653" w:rsidRPr="00E22653" w:rsidRDefault="00E22653" w:rsidP="00E22653">
      <w:pPr>
        <w:rPr>
          <w:sz w:val="28"/>
          <w:szCs w:val="28"/>
        </w:rPr>
      </w:pPr>
    </w:p>
    <w:p w:rsidR="00E22653" w:rsidRPr="00E22653" w:rsidRDefault="00E22653" w:rsidP="00E22653">
      <w:pPr>
        <w:rPr>
          <w:sz w:val="28"/>
          <w:szCs w:val="28"/>
        </w:rPr>
      </w:pPr>
    </w:p>
    <w:p w:rsidR="00E22653" w:rsidRPr="00E22653" w:rsidRDefault="00E22653" w:rsidP="00E22653">
      <w:pPr>
        <w:rPr>
          <w:sz w:val="28"/>
          <w:szCs w:val="28"/>
        </w:rPr>
      </w:pPr>
    </w:p>
    <w:p w:rsidR="001E3858" w:rsidRPr="00E22653" w:rsidRDefault="001E3858" w:rsidP="00E22653">
      <w:pPr>
        <w:rPr>
          <w:sz w:val="28"/>
          <w:szCs w:val="28"/>
        </w:rPr>
      </w:pPr>
    </w:p>
    <w:sectPr w:rsidR="001E3858" w:rsidRPr="00E22653" w:rsidSect="001E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4D" w:rsidRDefault="00C0254D" w:rsidP="00E22653">
      <w:pPr>
        <w:spacing w:after="0" w:line="240" w:lineRule="auto"/>
      </w:pPr>
      <w:r>
        <w:separator/>
      </w:r>
    </w:p>
  </w:endnote>
  <w:endnote w:type="continuationSeparator" w:id="0">
    <w:p w:rsidR="00C0254D" w:rsidRDefault="00C0254D" w:rsidP="00E2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4D" w:rsidRDefault="00C0254D" w:rsidP="00E22653">
      <w:pPr>
        <w:spacing w:after="0" w:line="240" w:lineRule="auto"/>
      </w:pPr>
      <w:r>
        <w:separator/>
      </w:r>
    </w:p>
  </w:footnote>
  <w:footnote w:type="continuationSeparator" w:id="0">
    <w:p w:rsidR="00C0254D" w:rsidRDefault="00C0254D" w:rsidP="00E226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653"/>
    <w:rsid w:val="001E3858"/>
    <w:rsid w:val="00C0254D"/>
    <w:rsid w:val="00E22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6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65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2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65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6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Company>Home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2022-10-19T11:26:00Z</dcterms:created>
  <dcterms:modified xsi:type="dcterms:W3CDTF">2022-10-19T11:38:00Z</dcterms:modified>
</cp:coreProperties>
</file>